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1324"/>
        <w:gridCol w:w="1176"/>
        <w:gridCol w:w="2268"/>
        <w:gridCol w:w="3969"/>
        <w:gridCol w:w="5528"/>
      </w:tblGrid>
      <w:tr w:rsidR="0029069C" w:rsidRPr="0029069C" w:rsidTr="00AB4682">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16"/>
                <w:szCs w:val="16"/>
                <w:lang w:eastAsia="en-GB"/>
              </w:rPr>
            </w:pPr>
            <w:r w:rsidRPr="00AB4682">
              <w:rPr>
                <w:rFonts w:ascii="Verdana" w:eastAsia="Times New Roman" w:hAnsi="Verdana" w:cs="Times New Roman"/>
                <w:b/>
                <w:bCs/>
                <w:sz w:val="16"/>
                <w:szCs w:val="16"/>
                <w:lang w:eastAsia="en-GB"/>
              </w:rPr>
              <w:t>Milestone 1</w:t>
            </w:r>
            <w:r w:rsidR="00332C00" w:rsidRPr="00AB4682">
              <w:rPr>
                <w:rFonts w:ascii="Verdana" w:eastAsia="Times New Roman" w:hAnsi="Verdana" w:cs="Times New Roman"/>
                <w:b/>
                <w:bCs/>
                <w:sz w:val="16"/>
                <w:szCs w:val="16"/>
                <w:lang w:eastAsia="en-GB"/>
              </w:rPr>
              <w:t xml:space="preserve"> (Y1 &amp; Y2)</w:t>
            </w:r>
          </w:p>
        </w:tc>
        <w:tc>
          <w:tcPr>
            <w:tcW w:w="3969" w:type="dxa"/>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b/>
                <w:bCs/>
                <w:sz w:val="20"/>
                <w:szCs w:val="20"/>
                <w:lang w:eastAsia="en-GB"/>
              </w:rPr>
              <w:t>Milestone 2</w:t>
            </w:r>
            <w:r w:rsidR="00332C00" w:rsidRPr="00AB4682">
              <w:rPr>
                <w:rFonts w:ascii="Verdana" w:eastAsia="Times New Roman" w:hAnsi="Verdana" w:cs="Times New Roman"/>
                <w:b/>
                <w:bCs/>
                <w:sz w:val="20"/>
                <w:szCs w:val="20"/>
                <w:lang w:eastAsia="en-GB"/>
              </w:rPr>
              <w:t xml:space="preserve"> (Y3 &amp; Y4)</w:t>
            </w:r>
          </w:p>
        </w:tc>
        <w:tc>
          <w:tcPr>
            <w:tcW w:w="5528" w:type="dxa"/>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b/>
                <w:bCs/>
                <w:sz w:val="20"/>
                <w:szCs w:val="20"/>
                <w:lang w:eastAsia="en-GB"/>
              </w:rPr>
              <w:t>Milestone 3</w:t>
            </w:r>
            <w:r w:rsidR="00332C00" w:rsidRPr="00AB4682">
              <w:rPr>
                <w:rFonts w:ascii="Verdana" w:eastAsia="Times New Roman" w:hAnsi="Verdana" w:cs="Times New Roman"/>
                <w:b/>
                <w:bCs/>
                <w:sz w:val="20"/>
                <w:szCs w:val="20"/>
                <w:lang w:eastAsia="en-GB"/>
              </w:rPr>
              <w:t xml:space="preserve"> (Y5 &amp; Y6)</w:t>
            </w:r>
          </w:p>
        </w:tc>
      </w:tr>
      <w:tr w:rsidR="0029069C" w:rsidRPr="0029069C" w:rsidTr="00AB4682">
        <w:trPr>
          <w:tblCellSpacing w:w="0" w:type="dxa"/>
        </w:trPr>
        <w:tc>
          <w:tcPr>
            <w:tcW w:w="1324" w:type="dxa"/>
            <w:vMerge w:val="restart"/>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To develop practical skills in order to participate, compete and lead a healthy lifestyle</w:t>
            </w:r>
          </w:p>
        </w:tc>
        <w:tc>
          <w:tcPr>
            <w:tcW w:w="1176"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Games </w:t>
            </w:r>
          </w:p>
        </w:tc>
        <w:tc>
          <w:tcPr>
            <w:tcW w:w="226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the terms ‘opponent’ and ‘team-mate’.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w:t>
            </w:r>
            <w:r w:rsidR="00CA74F8" w:rsidRPr="00AB4682">
              <w:rPr>
                <w:rFonts w:ascii="Verdana" w:eastAsia="Times New Roman" w:hAnsi="Verdana" w:cs="Times New Roman"/>
                <w:sz w:val="20"/>
                <w:szCs w:val="20"/>
                <w:lang w:eastAsia="en-GB"/>
              </w:rPr>
              <w:t xml:space="preserve"> Use rolling, hitting, running, </w:t>
            </w:r>
            <w:r w:rsidRPr="00AB4682">
              <w:rPr>
                <w:rFonts w:ascii="Verdana" w:eastAsia="Times New Roman" w:hAnsi="Verdana" w:cs="Times New Roman"/>
                <w:sz w:val="20"/>
                <w:szCs w:val="20"/>
                <w:lang w:eastAsia="en-GB"/>
              </w:rPr>
              <w:t>jumping, catching and kicking skills in combination.</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Develop tactics.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Lead others when appropriate.</w:t>
            </w:r>
          </w:p>
        </w:tc>
        <w:tc>
          <w:tcPr>
            <w:tcW w:w="3969"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Throw and catch with control and accuracy.</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Strike a ball and field with control.</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Choose appropriate tactics to cause problems for the opposition.</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Follow the rules of the game and play fairly.</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Maintain possession of a ball (with, e.g. feet, a hockey stick or hands).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Pass to team mates at appropriate times.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Lead others and act as a respectful team member.</w:t>
            </w:r>
          </w:p>
        </w:tc>
        <w:tc>
          <w:tcPr>
            <w:tcW w:w="552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Choose and combine techniques in game situations (running, throwing, catching, passing, jumping and kicking, etc.).</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Work alone, or with team mates in order to gain points or possession.</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Strike a bowled or volleyed ball with accuracy.</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forehand and backhand when playing racket games.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Field, defend and attack tactically by anticipating the direction of play.</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Choose the most appropriate tactics for a game.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Uphold the spirit of fair play and respect in all competitive situations.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Lead others when called upon and act as a good role model within a team.</w:t>
            </w:r>
          </w:p>
        </w:tc>
      </w:tr>
      <w:tr w:rsidR="0029069C" w:rsidRPr="0029069C" w:rsidTr="00AB4682">
        <w:trPr>
          <w:tblCellSpacing w:w="0"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Dance </w:t>
            </w:r>
          </w:p>
        </w:tc>
        <w:tc>
          <w:tcPr>
            <w:tcW w:w="226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Copy and remember moves and positions.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Move with careful control and coordination.</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Link two or more actions to perform a sequence.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Choose movements to communicate a mood, feeling or idea.</w:t>
            </w:r>
          </w:p>
        </w:tc>
        <w:tc>
          <w:tcPr>
            <w:tcW w:w="3969"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Plan, perform and repeat sequences.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Move in a clear, fluent and expressive manner.</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Refine movements into sequences.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Create dances and movements that convey a definite idea.</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Change speed and levels within a performance. </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Develop physical strength and suppleness by practising moves and stretching.</w:t>
            </w:r>
          </w:p>
        </w:tc>
        <w:tc>
          <w:tcPr>
            <w:tcW w:w="5528" w:type="dxa"/>
            <w:tcBorders>
              <w:top w:val="outset" w:sz="6" w:space="0" w:color="auto"/>
              <w:left w:val="outset" w:sz="6" w:space="0" w:color="auto"/>
              <w:bottom w:val="outset" w:sz="6" w:space="0" w:color="auto"/>
              <w:right w:val="outset" w:sz="6" w:space="0" w:color="auto"/>
            </w:tcBorders>
            <w:hideMark/>
          </w:tcPr>
          <w:p w:rsidR="00E8763E" w:rsidRPr="00AB4682" w:rsidRDefault="0029069C" w:rsidP="00E8763E">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w:t>
            </w:r>
          </w:p>
        </w:tc>
      </w:tr>
      <w:tr w:rsidR="0029069C" w:rsidRPr="0029069C" w:rsidTr="00AB4682">
        <w:trPr>
          <w:tblCellSpacing w:w="0"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Gymnastics </w:t>
            </w: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Gymnastics</w:t>
            </w:r>
          </w:p>
        </w:tc>
        <w:tc>
          <w:tcPr>
            <w:tcW w:w="226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3969"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Plan, perform and repeat sequences.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Move in a clear, fluent and expressive manner.</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Refine movements into sequences.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 Show changes of direction, speed </w:t>
            </w:r>
            <w:r w:rsidRPr="00AB4682">
              <w:rPr>
                <w:rFonts w:ascii="Verdana" w:eastAsia="Times New Roman" w:hAnsi="Verdana" w:cs="Times New Roman"/>
                <w:sz w:val="20"/>
                <w:szCs w:val="20"/>
                <w:lang w:eastAsia="en-GB"/>
              </w:rPr>
              <w:lastRenderedPageBreak/>
              <w:t>and level during a performance.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Travel in a variety of ways, including flight, by transferring weight to generate power in movements.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 Show a </w:t>
            </w:r>
            <w:proofErr w:type="spellStart"/>
            <w:r w:rsidRPr="00AB4682">
              <w:rPr>
                <w:rFonts w:ascii="Verdana" w:eastAsia="Times New Roman" w:hAnsi="Verdana" w:cs="Times New Roman"/>
                <w:sz w:val="20"/>
                <w:szCs w:val="20"/>
                <w:lang w:eastAsia="en-GB"/>
              </w:rPr>
              <w:t>kinesthetic</w:t>
            </w:r>
            <w:proofErr w:type="spellEnd"/>
            <w:r w:rsidRPr="00AB4682">
              <w:rPr>
                <w:rFonts w:ascii="Verdana" w:eastAsia="Times New Roman" w:hAnsi="Verdana" w:cs="Times New Roman"/>
                <w:sz w:val="20"/>
                <w:szCs w:val="20"/>
                <w:lang w:eastAsia="en-GB"/>
              </w:rPr>
              <w:t xml:space="preserve"> sense in order to improve the placement and alignment of body parts (e.g. in balances experiment to find out how to get the centre of gravity successfully over base and organise body parts to create an interesting body shape).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Swing and hang from equipment safely (using hands).</w:t>
            </w:r>
          </w:p>
        </w:tc>
        <w:tc>
          <w:tcPr>
            <w:tcW w:w="5528" w:type="dxa"/>
            <w:tcBorders>
              <w:top w:val="outset" w:sz="6" w:space="0" w:color="auto"/>
              <w:left w:val="outset" w:sz="6" w:space="0" w:color="auto"/>
              <w:bottom w:val="outset" w:sz="6" w:space="0" w:color="auto"/>
              <w:right w:val="outset" w:sz="6" w:space="0" w:color="auto"/>
            </w:tcBorders>
            <w:hideMark/>
          </w:tcPr>
          <w:p w:rsidR="00E8763E" w:rsidRPr="00AB4682" w:rsidRDefault="0029069C" w:rsidP="00E8763E">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lastRenderedPageBreak/>
              <w:t>•</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w:t>
            </w:r>
          </w:p>
        </w:tc>
      </w:tr>
      <w:tr w:rsidR="0029069C" w:rsidRPr="0029069C" w:rsidTr="00AB4682">
        <w:trPr>
          <w:tblCellSpacing w:w="0"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Swimming </w:t>
            </w:r>
          </w:p>
        </w:tc>
        <w:tc>
          <w:tcPr>
            <w:tcW w:w="226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100" w:afterAutospacing="1" w:line="240" w:lineRule="auto"/>
              <w:rPr>
                <w:rFonts w:ascii="Verdana" w:eastAsia="Times New Roman" w:hAnsi="Verdana" w:cs="Times New Roman"/>
                <w:sz w:val="20"/>
                <w:szCs w:val="20"/>
                <w:lang w:eastAsia="en-GB"/>
              </w:rPr>
            </w:pPr>
          </w:p>
          <w:p w:rsidR="0029069C" w:rsidRPr="00AB4682" w:rsidRDefault="0029069C" w:rsidP="0029069C">
            <w:pPr>
              <w:spacing w:after="100" w:afterAutospacing="1" w:line="240" w:lineRule="auto"/>
              <w:rPr>
                <w:rFonts w:ascii="Verdana" w:eastAsia="Times New Roman" w:hAnsi="Verdana" w:cs="Times New Roman"/>
                <w:sz w:val="20"/>
                <w:szCs w:val="20"/>
                <w:lang w:eastAsia="en-GB"/>
              </w:rPr>
            </w:pPr>
          </w:p>
        </w:tc>
        <w:tc>
          <w:tcPr>
            <w:tcW w:w="3969"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Swim between 25 and 50 metres unaided.</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more than one stroke and coordinate breathing as appropriate for the stroke being used.</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Coordinate leg and arm movements.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Swim at the surface and below the water.</w:t>
            </w:r>
          </w:p>
        </w:tc>
        <w:tc>
          <w:tcPr>
            <w:tcW w:w="552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Swim over 100 metres unaided.</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breast stroke, front crawl and back stroke, ensuring that breathing is correct so as not to interrupt the pattern of swimming.</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Swim fluently with controlled strokes.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Turn efficiently at the end of a length.</w:t>
            </w:r>
          </w:p>
        </w:tc>
      </w:tr>
      <w:tr w:rsidR="0029069C" w:rsidRPr="0029069C" w:rsidTr="00AB4682">
        <w:trPr>
          <w:tblCellSpacing w:w="0"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hideMark/>
          </w:tcPr>
          <w:p w:rsidR="00CA74F8"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Athletics</w:t>
            </w: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CA74F8" w:rsidRPr="00AB4682" w:rsidRDefault="00CA74F8" w:rsidP="0029069C">
            <w:pPr>
              <w:spacing w:after="0" w:line="240" w:lineRule="auto"/>
              <w:rPr>
                <w:rFonts w:ascii="Verdana" w:eastAsia="Times New Roman" w:hAnsi="Verdana" w:cs="Times New Roman"/>
                <w:sz w:val="20"/>
                <w:szCs w:val="20"/>
                <w:lang w:eastAsia="en-GB"/>
              </w:rPr>
            </w:pPr>
          </w:p>
          <w:p w:rsidR="0029069C" w:rsidRPr="00AB4682" w:rsidRDefault="00CA74F8"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Athletics</w:t>
            </w:r>
            <w:r w:rsidR="0029069C" w:rsidRPr="00AB4682">
              <w:rPr>
                <w:rFonts w:ascii="Verdana" w:eastAsia="Times New Roman" w:hAnsi="Verdana" w:cs="Times New Roman"/>
                <w:sz w:val="20"/>
                <w:szCs w:val="20"/>
                <w:lang w:eastAsia="en-GB"/>
              </w:rPr>
              <w:t xml:space="preserve"> </w:t>
            </w:r>
          </w:p>
        </w:tc>
        <w:tc>
          <w:tcPr>
            <w:tcW w:w="226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100" w:afterAutospacing="1" w:line="240" w:lineRule="auto"/>
              <w:rPr>
                <w:rFonts w:ascii="Verdana" w:eastAsia="Times New Roman" w:hAnsi="Verdana" w:cs="Times New Roman"/>
                <w:sz w:val="20"/>
                <w:szCs w:val="20"/>
                <w:lang w:eastAsia="en-GB"/>
              </w:rPr>
            </w:pPr>
          </w:p>
        </w:tc>
        <w:tc>
          <w:tcPr>
            <w:tcW w:w="3969"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Sprint over a short distance up to 60 metres.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Run over a longer distance, conserving </w:t>
            </w:r>
          </w:p>
          <w:p w:rsidR="0029069C" w:rsidRPr="00AB4682" w:rsidRDefault="0029069C" w:rsidP="0029069C">
            <w:pPr>
              <w:spacing w:after="0" w:line="240" w:lineRule="auto"/>
              <w:rPr>
                <w:rFonts w:ascii="Verdana" w:eastAsia="Times New Roman" w:hAnsi="Verdana" w:cs="Times New Roman"/>
                <w:sz w:val="20"/>
                <w:szCs w:val="20"/>
                <w:lang w:eastAsia="en-GB"/>
              </w:rPr>
            </w:pPr>
            <w:proofErr w:type="gramStart"/>
            <w:r w:rsidRPr="00AB4682">
              <w:rPr>
                <w:rFonts w:ascii="Verdana" w:eastAsia="Times New Roman" w:hAnsi="Verdana" w:cs="Times New Roman"/>
                <w:sz w:val="20"/>
                <w:szCs w:val="20"/>
                <w:lang w:eastAsia="en-GB"/>
              </w:rPr>
              <w:t>energy</w:t>
            </w:r>
            <w:proofErr w:type="gramEnd"/>
            <w:r w:rsidRPr="00AB4682">
              <w:rPr>
                <w:rFonts w:ascii="Verdana" w:eastAsia="Times New Roman" w:hAnsi="Verdana" w:cs="Times New Roman"/>
                <w:sz w:val="20"/>
                <w:szCs w:val="20"/>
                <w:lang w:eastAsia="en-GB"/>
              </w:rPr>
              <w:t xml:space="preserve"> in order to sustain performance.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a range of throwing techniques (such as under arm, over arm).</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Throw with accuracy to hit a target or cover a distance.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Jump in a number of ways, using a run up where appropriate.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 Compete with others and aim to </w:t>
            </w:r>
            <w:r w:rsidRPr="00AB4682">
              <w:rPr>
                <w:rFonts w:ascii="Verdana" w:eastAsia="Times New Roman" w:hAnsi="Verdana" w:cs="Times New Roman"/>
                <w:sz w:val="20"/>
                <w:szCs w:val="20"/>
                <w:lang w:eastAsia="en-GB"/>
              </w:rPr>
              <w:lastRenderedPageBreak/>
              <w:t>improve personal best performances. </w:t>
            </w:r>
          </w:p>
        </w:tc>
        <w:tc>
          <w:tcPr>
            <w:tcW w:w="552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lastRenderedPageBreak/>
              <w:t>• Combine sprinting with low hurdles over 60 metres.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Choose the best place for running over a variety of distances.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Throw accurately and refine performance by analysing technique and body shape.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Show control in take off and landings when jumping.</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Compete with others and keep track of personal best performances, setting targets for improvement.</w:t>
            </w:r>
          </w:p>
        </w:tc>
      </w:tr>
      <w:tr w:rsidR="0029069C" w:rsidRPr="0029069C" w:rsidTr="00AB4682">
        <w:trPr>
          <w:tblCellSpacing w:w="0"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rsidR="0029069C" w:rsidRPr="00AB4682" w:rsidRDefault="0029069C" w:rsidP="0029069C">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xml:space="preserve">Outdoor and adventurous activities </w:t>
            </w:r>
          </w:p>
        </w:tc>
        <w:tc>
          <w:tcPr>
            <w:tcW w:w="226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100" w:afterAutospacing="1"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Not applicable.</w:t>
            </w:r>
          </w:p>
        </w:tc>
        <w:tc>
          <w:tcPr>
            <w:tcW w:w="3969"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Arrive properly equipped for outdoor and adventurous activity.</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Understand the need to show accomplishment in managing risks.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Show an ability to both lead and form part of a team.</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Support others and seek support if required when the situation dictates.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Show resilience when plans do not work and initiative to try new ways of working.</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maps, compasses and digital devices to orientate themselves.</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Remain aware of changing conditions and change plans if necessary. </w:t>
            </w:r>
          </w:p>
        </w:tc>
        <w:tc>
          <w:tcPr>
            <w:tcW w:w="5528" w:type="dxa"/>
            <w:tcBorders>
              <w:top w:val="outset" w:sz="6" w:space="0" w:color="auto"/>
              <w:left w:val="outset" w:sz="6" w:space="0" w:color="auto"/>
              <w:bottom w:val="outset" w:sz="6" w:space="0" w:color="auto"/>
              <w:right w:val="outset" w:sz="6" w:space="0" w:color="auto"/>
            </w:tcBorders>
            <w:hideMark/>
          </w:tcPr>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Select appropriate equipment for outdoor and adventurous activity.</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Identify possible risks and ways to manage them, asking for and listening carefully to expert advice.</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Embrace both leadership and team roles and gain the commitment and respect of a team.</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Empathise with others and offer support without being asked. Seek support from the team and the experts if in any doubt.</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Remain positive even in the most challenging circumstances, rallying others if need be. </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Use a range of devices in order to orientate </w:t>
            </w:r>
            <w:proofErr w:type="gramStart"/>
            <w:r w:rsidRPr="00AB4682">
              <w:rPr>
                <w:rFonts w:ascii="Verdana" w:eastAsia="Times New Roman" w:hAnsi="Verdana" w:cs="Times New Roman"/>
                <w:sz w:val="20"/>
                <w:szCs w:val="20"/>
                <w:lang w:eastAsia="en-GB"/>
              </w:rPr>
              <w:t>themselves</w:t>
            </w:r>
            <w:proofErr w:type="gramEnd"/>
            <w:r w:rsidRPr="00AB4682">
              <w:rPr>
                <w:rFonts w:ascii="Verdana" w:eastAsia="Times New Roman" w:hAnsi="Verdana" w:cs="Times New Roman"/>
                <w:sz w:val="20"/>
                <w:szCs w:val="20"/>
                <w:lang w:eastAsia="en-GB"/>
              </w:rPr>
              <w:t>. </w:t>
            </w:r>
          </w:p>
          <w:p w:rsidR="0029069C" w:rsidRPr="00AB4682" w:rsidRDefault="0029069C" w:rsidP="0029069C">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Quickly assess changing conditions and adapt plans to ensure safety comes first.</w:t>
            </w:r>
          </w:p>
        </w:tc>
      </w:tr>
      <w:tr w:rsidR="00CA74F8" w:rsidRPr="0029069C" w:rsidTr="00AB4682">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CA74F8" w:rsidRPr="00AB4682" w:rsidRDefault="00CA74F8" w:rsidP="0019103D">
            <w:pPr>
              <w:spacing w:after="0" w:line="240" w:lineRule="auto"/>
              <w:rPr>
                <w:rFonts w:ascii="Verdana" w:eastAsia="Times New Roman" w:hAnsi="Verdana" w:cs="Times New Roman"/>
                <w:sz w:val="20"/>
                <w:szCs w:val="20"/>
                <w:lang w:eastAsia="en-GB"/>
              </w:rPr>
            </w:pPr>
          </w:p>
        </w:tc>
        <w:tc>
          <w:tcPr>
            <w:tcW w:w="1176" w:type="dxa"/>
            <w:tcBorders>
              <w:top w:val="outset" w:sz="6" w:space="0" w:color="auto"/>
              <w:left w:val="outset" w:sz="6" w:space="0" w:color="auto"/>
              <w:bottom w:val="outset" w:sz="6" w:space="0" w:color="auto"/>
              <w:right w:val="outset" w:sz="6" w:space="0" w:color="auto"/>
            </w:tcBorders>
            <w:vAlign w:val="center"/>
            <w:hideMark/>
          </w:tcPr>
          <w:p w:rsidR="00CA74F8" w:rsidRPr="00AB4682" w:rsidRDefault="00CA74F8" w:rsidP="0019103D">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sz w:val="20"/>
                <w:szCs w:val="20"/>
                <w:lang w:eastAsia="en-GB"/>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CA74F8" w:rsidRPr="00AB4682" w:rsidRDefault="00CA74F8" w:rsidP="0019103D">
            <w:pPr>
              <w:spacing w:after="0" w:line="240" w:lineRule="auto"/>
              <w:rPr>
                <w:rFonts w:ascii="Verdana" w:eastAsia="Times New Roman" w:hAnsi="Verdana" w:cs="Times New Roman"/>
                <w:sz w:val="16"/>
                <w:szCs w:val="16"/>
                <w:lang w:eastAsia="en-GB"/>
              </w:rPr>
            </w:pPr>
            <w:r w:rsidRPr="00AB4682">
              <w:rPr>
                <w:rFonts w:ascii="Verdana" w:eastAsia="Times New Roman" w:hAnsi="Verdana" w:cs="Times New Roman"/>
                <w:b/>
                <w:bCs/>
                <w:sz w:val="16"/>
                <w:szCs w:val="16"/>
                <w:lang w:eastAsia="en-GB"/>
              </w:rPr>
              <w:t>Milestone 1</w:t>
            </w:r>
            <w:r w:rsidR="00332C00" w:rsidRPr="00AB4682">
              <w:rPr>
                <w:rFonts w:ascii="Verdana" w:eastAsia="Times New Roman" w:hAnsi="Verdana" w:cs="Times New Roman"/>
                <w:b/>
                <w:bCs/>
                <w:sz w:val="16"/>
                <w:szCs w:val="16"/>
                <w:lang w:eastAsia="en-GB"/>
              </w:rPr>
              <w:t xml:space="preserve"> (Y1 &amp; Y2)</w:t>
            </w:r>
          </w:p>
        </w:tc>
        <w:tc>
          <w:tcPr>
            <w:tcW w:w="3969" w:type="dxa"/>
            <w:tcBorders>
              <w:top w:val="outset" w:sz="6" w:space="0" w:color="auto"/>
              <w:left w:val="outset" w:sz="6" w:space="0" w:color="auto"/>
              <w:bottom w:val="outset" w:sz="6" w:space="0" w:color="auto"/>
              <w:right w:val="outset" w:sz="6" w:space="0" w:color="auto"/>
            </w:tcBorders>
            <w:vAlign w:val="center"/>
            <w:hideMark/>
          </w:tcPr>
          <w:p w:rsidR="00CA74F8" w:rsidRPr="00AB4682" w:rsidRDefault="00CA74F8" w:rsidP="0019103D">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b/>
                <w:bCs/>
                <w:sz w:val="20"/>
                <w:szCs w:val="20"/>
                <w:lang w:eastAsia="en-GB"/>
              </w:rPr>
              <w:t>Milestone 2</w:t>
            </w:r>
            <w:r w:rsidR="00332C00" w:rsidRPr="00AB4682">
              <w:rPr>
                <w:rFonts w:ascii="Verdana" w:eastAsia="Times New Roman" w:hAnsi="Verdana" w:cs="Times New Roman"/>
                <w:b/>
                <w:bCs/>
                <w:sz w:val="20"/>
                <w:szCs w:val="20"/>
                <w:lang w:eastAsia="en-GB"/>
              </w:rPr>
              <w:t xml:space="preserve"> (Y3 &amp; Y4)</w:t>
            </w:r>
          </w:p>
        </w:tc>
        <w:tc>
          <w:tcPr>
            <w:tcW w:w="5528" w:type="dxa"/>
            <w:tcBorders>
              <w:top w:val="outset" w:sz="6" w:space="0" w:color="auto"/>
              <w:left w:val="outset" w:sz="6" w:space="0" w:color="auto"/>
              <w:bottom w:val="outset" w:sz="6" w:space="0" w:color="auto"/>
              <w:right w:val="outset" w:sz="6" w:space="0" w:color="auto"/>
            </w:tcBorders>
            <w:vAlign w:val="center"/>
            <w:hideMark/>
          </w:tcPr>
          <w:p w:rsidR="00CA74F8" w:rsidRPr="00AB4682" w:rsidRDefault="00CA74F8" w:rsidP="0019103D">
            <w:pPr>
              <w:spacing w:after="0" w:line="240" w:lineRule="auto"/>
              <w:rPr>
                <w:rFonts w:ascii="Verdana" w:eastAsia="Times New Roman" w:hAnsi="Verdana" w:cs="Times New Roman"/>
                <w:sz w:val="20"/>
                <w:szCs w:val="20"/>
                <w:lang w:eastAsia="en-GB"/>
              </w:rPr>
            </w:pPr>
            <w:r w:rsidRPr="00AB4682">
              <w:rPr>
                <w:rFonts w:ascii="Verdana" w:eastAsia="Times New Roman" w:hAnsi="Verdana" w:cs="Times New Roman"/>
                <w:b/>
                <w:bCs/>
                <w:sz w:val="20"/>
                <w:szCs w:val="20"/>
                <w:lang w:eastAsia="en-GB"/>
              </w:rPr>
              <w:t>Milestone 3</w:t>
            </w:r>
            <w:r w:rsidR="00332C00" w:rsidRPr="00AB4682">
              <w:rPr>
                <w:rFonts w:ascii="Verdana" w:eastAsia="Times New Roman" w:hAnsi="Verdana" w:cs="Times New Roman"/>
                <w:b/>
                <w:bCs/>
                <w:sz w:val="20"/>
                <w:szCs w:val="20"/>
                <w:lang w:eastAsia="en-GB"/>
              </w:rPr>
              <w:t xml:space="preserve"> (Y5 &amp; Y6)</w:t>
            </w:r>
          </w:p>
        </w:tc>
      </w:tr>
    </w:tbl>
    <w:p w:rsidR="008F0617" w:rsidRPr="0029069C" w:rsidRDefault="008F0617">
      <w:pPr>
        <w:rPr>
          <w:sz w:val="21"/>
          <w:szCs w:val="21"/>
        </w:rPr>
      </w:pPr>
    </w:p>
    <w:sectPr w:rsidR="008F0617" w:rsidRPr="0029069C" w:rsidSect="0029069C">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4E" w:rsidRDefault="00ED724E" w:rsidP="00CA74F8">
      <w:pPr>
        <w:spacing w:after="0" w:line="240" w:lineRule="auto"/>
      </w:pPr>
      <w:r>
        <w:separator/>
      </w:r>
    </w:p>
  </w:endnote>
  <w:endnote w:type="continuationSeparator" w:id="0">
    <w:p w:rsidR="00ED724E" w:rsidRDefault="00ED724E" w:rsidP="00CA7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45398"/>
      <w:docPartObj>
        <w:docPartGallery w:val="Page Numbers (Bottom of Page)"/>
        <w:docPartUnique/>
      </w:docPartObj>
    </w:sdtPr>
    <w:sdtContent>
      <w:p w:rsidR="00AB4682" w:rsidRDefault="00937E47">
        <w:pPr>
          <w:pStyle w:val="Footer"/>
        </w:pPr>
        <w:fldSimple w:instr=" PAGE   \* MERGEFORMAT ">
          <w:r w:rsidR="00E8763E">
            <w:rPr>
              <w:noProof/>
            </w:rPr>
            <w:t>3</w:t>
          </w:r>
        </w:fldSimple>
      </w:p>
    </w:sdtContent>
  </w:sdt>
  <w:p w:rsidR="00AB4682" w:rsidRDefault="00AB4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4E" w:rsidRDefault="00ED724E" w:rsidP="00CA74F8">
      <w:pPr>
        <w:spacing w:after="0" w:line="240" w:lineRule="auto"/>
      </w:pPr>
      <w:r>
        <w:separator/>
      </w:r>
    </w:p>
  </w:footnote>
  <w:footnote w:type="continuationSeparator" w:id="0">
    <w:p w:rsidR="00ED724E" w:rsidRDefault="00ED724E" w:rsidP="00CA7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4F8" w:rsidRPr="00AB4682" w:rsidRDefault="00AB4682">
    <w:pPr>
      <w:pStyle w:val="Header"/>
      <w:rPr>
        <w:rFonts w:ascii="Harlow Solid Italic" w:hAnsi="Harlow Solid Italic"/>
      </w:rPr>
    </w:pPr>
    <w:r w:rsidRPr="00AB4682">
      <w:rPr>
        <w:rFonts w:ascii="Harlow Solid Italic" w:hAnsi="Harlow Solid Italic"/>
      </w:rPr>
      <w:t xml:space="preserve">9.  </w:t>
    </w:r>
    <w:r w:rsidR="00CA74F8" w:rsidRPr="00AB4682">
      <w:rPr>
        <w:rFonts w:ascii="Harlow Solid Italic" w:hAnsi="Harlow Solid Italic"/>
      </w:rPr>
      <w:t>Physical 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069C"/>
    <w:rsid w:val="00125D1B"/>
    <w:rsid w:val="0029069C"/>
    <w:rsid w:val="00332C00"/>
    <w:rsid w:val="004459D9"/>
    <w:rsid w:val="005937BD"/>
    <w:rsid w:val="00764DFF"/>
    <w:rsid w:val="008F0617"/>
    <w:rsid w:val="00937E47"/>
    <w:rsid w:val="00A878DE"/>
    <w:rsid w:val="00AB4682"/>
    <w:rsid w:val="00AD7D51"/>
    <w:rsid w:val="00AF471D"/>
    <w:rsid w:val="00CA74F8"/>
    <w:rsid w:val="00D34A06"/>
    <w:rsid w:val="00D67005"/>
    <w:rsid w:val="00E8763E"/>
    <w:rsid w:val="00ED724E"/>
    <w:rsid w:val="00FE20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69C"/>
    <w:rPr>
      <w:b/>
      <w:bCs/>
    </w:rPr>
  </w:style>
  <w:style w:type="paragraph" w:styleId="NormalWeb">
    <w:name w:val="Normal (Web)"/>
    <w:basedOn w:val="Normal"/>
    <w:uiPriority w:val="99"/>
    <w:unhideWhenUsed/>
    <w:rsid w:val="0029069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9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4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74F8"/>
  </w:style>
  <w:style w:type="paragraph" w:styleId="Footer">
    <w:name w:val="footer"/>
    <w:basedOn w:val="Normal"/>
    <w:link w:val="FooterChar"/>
    <w:uiPriority w:val="99"/>
    <w:unhideWhenUsed/>
    <w:rsid w:val="00CA7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F8"/>
  </w:style>
</w:styles>
</file>

<file path=word/webSettings.xml><?xml version="1.0" encoding="utf-8"?>
<w:webSettings xmlns:r="http://schemas.openxmlformats.org/officeDocument/2006/relationships" xmlns:w="http://schemas.openxmlformats.org/wordprocessingml/2006/main">
  <w:divs>
    <w:div w:id="1466578891">
      <w:bodyDiv w:val="1"/>
      <w:marLeft w:val="0"/>
      <w:marRight w:val="0"/>
      <w:marTop w:val="0"/>
      <w:marBottom w:val="0"/>
      <w:divBdr>
        <w:top w:val="none" w:sz="0" w:space="0" w:color="auto"/>
        <w:left w:val="none" w:sz="0" w:space="0" w:color="auto"/>
        <w:bottom w:val="none" w:sz="0" w:space="0" w:color="auto"/>
        <w:right w:val="none" w:sz="0" w:space="0" w:color="auto"/>
      </w:divBdr>
      <w:divsChild>
        <w:div w:id="480001491">
          <w:marLeft w:val="0"/>
          <w:marRight w:val="0"/>
          <w:marTop w:val="0"/>
          <w:marBottom w:val="0"/>
          <w:divBdr>
            <w:top w:val="none" w:sz="0" w:space="0" w:color="auto"/>
            <w:left w:val="none" w:sz="0" w:space="0" w:color="auto"/>
            <w:bottom w:val="none" w:sz="0" w:space="0" w:color="auto"/>
            <w:right w:val="none" w:sz="0" w:space="0" w:color="auto"/>
          </w:divBdr>
          <w:divsChild>
            <w:div w:id="1518033437">
              <w:marLeft w:val="0"/>
              <w:marRight w:val="0"/>
              <w:marTop w:val="0"/>
              <w:marBottom w:val="0"/>
              <w:divBdr>
                <w:top w:val="none" w:sz="0" w:space="0" w:color="auto"/>
                <w:left w:val="none" w:sz="0" w:space="0" w:color="auto"/>
                <w:bottom w:val="none" w:sz="0" w:space="0" w:color="auto"/>
                <w:right w:val="none" w:sz="0" w:space="0" w:color="auto"/>
              </w:divBdr>
              <w:divsChild>
                <w:div w:id="1701854882">
                  <w:marLeft w:val="0"/>
                  <w:marRight w:val="0"/>
                  <w:marTop w:val="0"/>
                  <w:marBottom w:val="0"/>
                  <w:divBdr>
                    <w:top w:val="none" w:sz="0" w:space="0" w:color="auto"/>
                    <w:left w:val="none" w:sz="0" w:space="0" w:color="auto"/>
                    <w:bottom w:val="none" w:sz="0" w:space="0" w:color="auto"/>
                    <w:right w:val="none" w:sz="0" w:space="0" w:color="auto"/>
                  </w:divBdr>
                  <w:divsChild>
                    <w:div w:id="10560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2018-03-13T14:10:00Z</dcterms:created>
  <dcterms:modified xsi:type="dcterms:W3CDTF">2018-06-14T08:38:00Z</dcterms:modified>
</cp:coreProperties>
</file>